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55" w:rsidRDefault="002904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60F6" w:rsidRDefault="003560F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60F6" w:rsidRDefault="003560F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4CBB" w:rsidRDefault="00354C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6213" w:rsidRDefault="00AE62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6213" w:rsidRDefault="00AE6213" w:rsidP="00BC589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C5897" w:rsidRDefault="00BC5897" w:rsidP="00BC589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4F44" w:rsidRDefault="00FB4F44" w:rsidP="00FB4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60F6" w:rsidRDefault="003560F6" w:rsidP="00103EC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60F6" w:rsidRDefault="003560F6" w:rsidP="00103EC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560F6">
        <w:rPr>
          <w:rFonts w:ascii="Times New Roman" w:hAnsi="Times New Roman" w:cs="Times New Roman"/>
          <w:sz w:val="28"/>
          <w:szCs w:val="28"/>
        </w:rPr>
        <w:t>«</w:t>
      </w:r>
      <w:r w:rsidR="00E86DC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6DC6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     № </w:t>
      </w:r>
      <w:r w:rsidR="00E86DC6">
        <w:rPr>
          <w:rFonts w:ascii="Times New Roman" w:hAnsi="Times New Roman" w:cs="Times New Roman"/>
          <w:sz w:val="28"/>
          <w:szCs w:val="28"/>
        </w:rPr>
        <w:t>919</w:t>
      </w:r>
    </w:p>
    <w:p w:rsidR="003560F6" w:rsidRDefault="003560F6" w:rsidP="00103EC4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верь</w:t>
      </w:r>
    </w:p>
    <w:p w:rsidR="008218EC" w:rsidRDefault="003560F6" w:rsidP="00FB4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60F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 постановление </w:t>
      </w:r>
      <w:r w:rsidR="008A18D9">
        <w:rPr>
          <w:rFonts w:ascii="Times New Roman" w:hAnsi="Times New Roman" w:cs="Times New Roman"/>
          <w:b/>
          <w:sz w:val="28"/>
          <w:szCs w:val="28"/>
        </w:rPr>
        <w:t>А</w:t>
      </w:r>
      <w:r w:rsidR="008218EC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3560F6" w:rsidRPr="007427D4" w:rsidRDefault="008218EC" w:rsidP="00FB4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Твери </w:t>
      </w:r>
      <w:r w:rsidR="003560F6">
        <w:rPr>
          <w:rFonts w:ascii="Times New Roman" w:hAnsi="Times New Roman" w:cs="Times New Roman"/>
          <w:b/>
          <w:sz w:val="28"/>
          <w:szCs w:val="28"/>
        </w:rPr>
        <w:t>от 2</w:t>
      </w:r>
      <w:r w:rsidRPr="008218EC">
        <w:rPr>
          <w:rFonts w:ascii="Times New Roman" w:hAnsi="Times New Roman" w:cs="Times New Roman"/>
          <w:b/>
          <w:sz w:val="28"/>
          <w:szCs w:val="28"/>
        </w:rPr>
        <w:t>7</w:t>
      </w:r>
      <w:r w:rsidR="003560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12.2013 </w:t>
      </w:r>
      <w:r w:rsidR="003560F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1660</w:t>
      </w:r>
      <w:r w:rsidR="003560F6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Положения, структуры и штатной численности </w:t>
      </w:r>
      <w:proofErr w:type="gramStart"/>
      <w:r w:rsidR="003560F6">
        <w:rPr>
          <w:rFonts w:ascii="Times New Roman" w:hAnsi="Times New Roman" w:cs="Times New Roman"/>
          <w:b/>
          <w:sz w:val="28"/>
          <w:szCs w:val="28"/>
        </w:rPr>
        <w:t>департамента финансов администрации города Твери</w:t>
      </w:r>
      <w:proofErr w:type="gramEnd"/>
      <w:r w:rsidR="003560F6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B4F44" w:rsidRPr="007427D4" w:rsidRDefault="00FB4F44" w:rsidP="00BC58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0F6" w:rsidRDefault="003560F6" w:rsidP="00103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5897" w:rsidRPr="007427D4">
        <w:rPr>
          <w:rFonts w:ascii="Times New Roman" w:hAnsi="Times New Roman" w:cs="Times New Roman"/>
          <w:sz w:val="28"/>
          <w:szCs w:val="28"/>
        </w:rPr>
        <w:t xml:space="preserve">   </w:t>
      </w:r>
      <w:r w:rsidR="00103EC4">
        <w:rPr>
          <w:rFonts w:ascii="Times New Roman" w:hAnsi="Times New Roman" w:cs="Times New Roman"/>
          <w:sz w:val="28"/>
          <w:szCs w:val="28"/>
        </w:rPr>
        <w:t xml:space="preserve">   </w:t>
      </w:r>
      <w:r w:rsidR="008218EC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3560F6" w:rsidRPr="007427D4" w:rsidRDefault="003560F6" w:rsidP="007427D4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427D4" w:rsidRPr="007427D4">
        <w:rPr>
          <w:rFonts w:ascii="Times New Roman" w:hAnsi="Times New Roman" w:cs="Times New Roman"/>
          <w:sz w:val="28"/>
          <w:szCs w:val="28"/>
        </w:rPr>
        <w:t>:</w:t>
      </w:r>
    </w:p>
    <w:p w:rsidR="00AE6213" w:rsidRDefault="003560F6" w:rsidP="00FB4F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8A18D9"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="008218EC">
        <w:rPr>
          <w:rFonts w:ascii="Times New Roman" w:hAnsi="Times New Roman" w:cs="Times New Roman"/>
          <w:sz w:val="28"/>
          <w:szCs w:val="28"/>
        </w:rPr>
        <w:t xml:space="preserve"> Положение о департаменте</w:t>
      </w:r>
      <w:r w:rsidR="008A18D9" w:rsidRPr="008A18D9">
        <w:rPr>
          <w:rFonts w:ascii="Times New Roman" w:hAnsi="Times New Roman" w:cs="Times New Roman"/>
          <w:sz w:val="28"/>
          <w:szCs w:val="28"/>
        </w:rPr>
        <w:t xml:space="preserve"> фина</w:t>
      </w:r>
      <w:r w:rsidR="008218EC">
        <w:rPr>
          <w:rFonts w:ascii="Times New Roman" w:hAnsi="Times New Roman" w:cs="Times New Roman"/>
          <w:sz w:val="28"/>
          <w:szCs w:val="28"/>
        </w:rPr>
        <w:t>нсов администрации города Твери</w:t>
      </w:r>
      <w:r w:rsidR="008A18D9">
        <w:rPr>
          <w:rFonts w:ascii="Times New Roman" w:hAnsi="Times New Roman" w:cs="Times New Roman"/>
          <w:sz w:val="28"/>
          <w:szCs w:val="28"/>
        </w:rPr>
        <w:t xml:space="preserve">, </w:t>
      </w:r>
      <w:r w:rsidR="008218EC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 А</w:t>
      </w:r>
      <w:r w:rsidR="008218EC" w:rsidRPr="008218EC">
        <w:rPr>
          <w:rFonts w:ascii="Times New Roman" w:hAnsi="Times New Roman" w:cs="Times New Roman"/>
          <w:sz w:val="28"/>
          <w:szCs w:val="28"/>
        </w:rPr>
        <w:t>дминистрации</w:t>
      </w:r>
      <w:r w:rsidR="00354CBB">
        <w:rPr>
          <w:rFonts w:ascii="Times New Roman" w:hAnsi="Times New Roman" w:cs="Times New Roman"/>
          <w:sz w:val="28"/>
          <w:szCs w:val="28"/>
        </w:rPr>
        <w:t xml:space="preserve"> </w:t>
      </w:r>
      <w:r w:rsidR="008218EC" w:rsidRPr="008218EC">
        <w:rPr>
          <w:rFonts w:ascii="Times New Roman" w:hAnsi="Times New Roman" w:cs="Times New Roman"/>
          <w:sz w:val="28"/>
          <w:szCs w:val="28"/>
        </w:rPr>
        <w:t>города Твери от 27.12.2013  № 1660 «Об утверждении Положения, структуры и штатной численности департамента финансов администрации города Твери»</w:t>
      </w:r>
      <w:r w:rsidR="008218EC">
        <w:rPr>
          <w:rFonts w:ascii="Times New Roman" w:hAnsi="Times New Roman" w:cs="Times New Roman"/>
          <w:sz w:val="28"/>
          <w:szCs w:val="28"/>
        </w:rPr>
        <w:t xml:space="preserve">, (далее – Положение) </w:t>
      </w:r>
      <w:r w:rsidR="00AE621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E6213" w:rsidRPr="00AE6213" w:rsidRDefault="00AE6213" w:rsidP="00FB4F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6213">
        <w:rPr>
          <w:rFonts w:ascii="Times New Roman" w:hAnsi="Times New Roman" w:cs="Times New Roman"/>
          <w:sz w:val="28"/>
          <w:szCs w:val="28"/>
        </w:rPr>
        <w:t xml:space="preserve">     1.1. Изложить одиннадцатый абзац пункта 2.2 раздела 2 Положения в следующей редакции:</w:t>
      </w:r>
    </w:p>
    <w:p w:rsidR="008A18D9" w:rsidRPr="009E59B0" w:rsidRDefault="00BC5897" w:rsidP="00FB4F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897">
        <w:rPr>
          <w:rFonts w:ascii="Times New Roman" w:hAnsi="Times New Roman" w:cs="Times New Roman"/>
          <w:sz w:val="28"/>
          <w:szCs w:val="28"/>
        </w:rPr>
        <w:t xml:space="preserve">      </w:t>
      </w:r>
      <w:r w:rsidR="00597BF7">
        <w:rPr>
          <w:rFonts w:ascii="Times New Roman" w:hAnsi="Times New Roman" w:cs="Times New Roman"/>
          <w:sz w:val="28"/>
          <w:szCs w:val="28"/>
        </w:rPr>
        <w:t>«</w:t>
      </w:r>
      <w:r w:rsidR="008A18D9">
        <w:rPr>
          <w:rFonts w:ascii="Times New Roman" w:hAnsi="Times New Roman" w:cs="Times New Roman"/>
          <w:sz w:val="28"/>
          <w:szCs w:val="28"/>
        </w:rPr>
        <w:t>-</w:t>
      </w:r>
      <w:r w:rsidRPr="00BC5897">
        <w:rPr>
          <w:rFonts w:ascii="Times New Roman" w:hAnsi="Times New Roman" w:cs="Times New Roman"/>
          <w:sz w:val="28"/>
          <w:szCs w:val="28"/>
        </w:rPr>
        <w:t xml:space="preserve"> </w:t>
      </w:r>
      <w:r w:rsidR="008A18D9">
        <w:rPr>
          <w:rFonts w:ascii="Times New Roman" w:hAnsi="Times New Roman" w:cs="Times New Roman"/>
          <w:sz w:val="28"/>
          <w:szCs w:val="28"/>
        </w:rPr>
        <w:t>осуществление внутреннего финансового аудита, внутреннего финансового контроля в сфере бюджетных правоотношений, контроля в сфере закупок товаров, работ, услуг для обеспечения муниципальных нужд</w:t>
      </w:r>
      <w:r w:rsidR="008218EC">
        <w:rPr>
          <w:rFonts w:ascii="Times New Roman" w:hAnsi="Times New Roman" w:cs="Times New Roman"/>
          <w:sz w:val="28"/>
          <w:szCs w:val="28"/>
        </w:rPr>
        <w:t>.</w:t>
      </w:r>
      <w:r w:rsidR="00597BF7">
        <w:rPr>
          <w:rFonts w:ascii="Times New Roman" w:hAnsi="Times New Roman" w:cs="Times New Roman"/>
          <w:sz w:val="28"/>
          <w:szCs w:val="28"/>
        </w:rPr>
        <w:t>»</w:t>
      </w:r>
      <w:r w:rsidR="00354CBB" w:rsidRPr="00354CBB">
        <w:rPr>
          <w:rFonts w:ascii="Times New Roman" w:hAnsi="Times New Roman" w:cs="Times New Roman"/>
          <w:sz w:val="28"/>
          <w:szCs w:val="28"/>
        </w:rPr>
        <w:t>;</w:t>
      </w:r>
    </w:p>
    <w:p w:rsidR="00354CBB" w:rsidRPr="00AE6213" w:rsidRDefault="00354CBB" w:rsidP="00FB4F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CBB">
        <w:rPr>
          <w:rFonts w:ascii="Times New Roman" w:hAnsi="Times New Roman" w:cs="Times New Roman"/>
          <w:sz w:val="28"/>
          <w:szCs w:val="28"/>
        </w:rPr>
        <w:t xml:space="preserve">     1.2. Раздел 3 Положения дополнить пунктом 3.23.1 следующего содержания: </w:t>
      </w:r>
    </w:p>
    <w:p w:rsidR="00354CBB" w:rsidRPr="00354CBB" w:rsidRDefault="00354CBB" w:rsidP="00FB4F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C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4CBB">
        <w:rPr>
          <w:rFonts w:ascii="Times New Roman" w:hAnsi="Times New Roman" w:cs="Times New Roman"/>
          <w:sz w:val="28"/>
          <w:szCs w:val="28"/>
        </w:rPr>
        <w:t>3.23.1</w:t>
      </w:r>
      <w:r>
        <w:rPr>
          <w:rFonts w:ascii="Times New Roman" w:hAnsi="Times New Roman" w:cs="Times New Roman"/>
          <w:sz w:val="28"/>
          <w:szCs w:val="28"/>
        </w:rPr>
        <w:t>. Осуществляет внутренний финансовый аудит.».</w:t>
      </w:r>
    </w:p>
    <w:p w:rsidR="00BC5897" w:rsidRPr="00F23E08" w:rsidRDefault="008A18D9" w:rsidP="00D23E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постановление вступает в силу со дня </w:t>
      </w:r>
      <w:r w:rsidR="008218E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897" w:rsidRPr="00F23E08" w:rsidRDefault="00BC5897" w:rsidP="00FB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44" w:rsidRPr="00F23E08" w:rsidRDefault="00FB4F44" w:rsidP="00FB4F4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0F6" w:rsidRDefault="008A18D9" w:rsidP="00FB4F4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                                                                 А.В.Огоньков</w:t>
      </w:r>
      <w:r w:rsidRPr="008A18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60F6" w:rsidSect="00BC58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39E"/>
    <w:multiLevelType w:val="hybridMultilevel"/>
    <w:tmpl w:val="0F0E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F6"/>
    <w:rsid w:val="0000226D"/>
    <w:rsid w:val="00103EC4"/>
    <w:rsid w:val="00290455"/>
    <w:rsid w:val="002F780E"/>
    <w:rsid w:val="00354CBB"/>
    <w:rsid w:val="003560F6"/>
    <w:rsid w:val="00356DB0"/>
    <w:rsid w:val="00477622"/>
    <w:rsid w:val="00545BFB"/>
    <w:rsid w:val="00597BF7"/>
    <w:rsid w:val="007427D4"/>
    <w:rsid w:val="008218EC"/>
    <w:rsid w:val="008A18D9"/>
    <w:rsid w:val="009E59B0"/>
    <w:rsid w:val="00AE6213"/>
    <w:rsid w:val="00B62F38"/>
    <w:rsid w:val="00BC5897"/>
    <w:rsid w:val="00C24C67"/>
    <w:rsid w:val="00C9547D"/>
    <w:rsid w:val="00D23E7D"/>
    <w:rsid w:val="00DC5A1F"/>
    <w:rsid w:val="00E86DC6"/>
    <w:rsid w:val="00F23E08"/>
    <w:rsid w:val="00F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2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документ3"/>
    <w:basedOn w:val="a"/>
    <w:rsid w:val="000022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2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документ3"/>
    <w:basedOn w:val="a"/>
    <w:rsid w:val="000022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fin_budashova</dc:creator>
  <cp:lastModifiedBy>Ким Екатерина Игоревна</cp:lastModifiedBy>
  <cp:revision>3</cp:revision>
  <cp:lastPrinted>2020-08-07T13:28:00Z</cp:lastPrinted>
  <dcterms:created xsi:type="dcterms:W3CDTF">2020-08-10T14:43:00Z</dcterms:created>
  <dcterms:modified xsi:type="dcterms:W3CDTF">2020-08-10T14:43:00Z</dcterms:modified>
</cp:coreProperties>
</file>